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学历学位证明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老师，身份证号码：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。经学校对其人事档案进行审查：该老师于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月在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color w:val="FF0000"/>
          <w:sz w:val="32"/>
          <w:szCs w:val="32"/>
        </w:rPr>
        <w:t>（院校）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color w:val="FF0000"/>
          <w:sz w:val="32"/>
          <w:szCs w:val="32"/>
        </w:rPr>
        <w:t>全日制\函授\专升本</w:t>
      </w:r>
      <w:r>
        <w:rPr>
          <w:rFonts w:hint="eastAsia" w:ascii="仿宋" w:hAnsi="仿宋" w:eastAsia="仿宋"/>
          <w:sz w:val="32"/>
          <w:szCs w:val="32"/>
        </w:rPr>
        <w:t>学习，取得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</w:rPr>
        <w:t>（大专/本科/研究生）</w:t>
      </w:r>
      <w:r>
        <w:rPr>
          <w:rFonts w:hint="eastAsia" w:ascii="仿宋" w:hAnsi="仿宋" w:eastAsia="仿宋"/>
          <w:sz w:val="32"/>
          <w:szCs w:val="32"/>
        </w:rPr>
        <w:t>学历，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学士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</w:rPr>
        <w:t>（学士/硕士）</w:t>
      </w:r>
      <w:r>
        <w:rPr>
          <w:rFonts w:hint="eastAsia" w:ascii="仿宋" w:hAnsi="仿宋" w:eastAsia="仿宋"/>
          <w:sz w:val="32"/>
          <w:szCs w:val="32"/>
        </w:rPr>
        <w:t>学位</w:t>
      </w:r>
      <w:r>
        <w:rPr>
          <w:rFonts w:hint="eastAsia" w:ascii="仿宋" w:hAnsi="仿宋" w:eastAsia="仿宋"/>
          <w:color w:val="FF0000"/>
          <w:sz w:val="32"/>
          <w:szCs w:val="32"/>
        </w:rPr>
        <w:t>或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无学位</w:t>
      </w:r>
      <w:r>
        <w:rPr>
          <w:rFonts w:hint="eastAsia" w:ascii="仿宋" w:hAnsi="仿宋" w:eastAsia="仿宋"/>
          <w:sz w:val="32"/>
          <w:szCs w:val="32"/>
        </w:rPr>
        <w:t>；于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月在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color w:val="FF0000"/>
          <w:sz w:val="32"/>
          <w:szCs w:val="32"/>
        </w:rPr>
        <w:t>（院校）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color w:val="FF0000"/>
          <w:sz w:val="32"/>
          <w:szCs w:val="32"/>
        </w:rPr>
        <w:t>全日制\函授\专升本</w:t>
      </w:r>
      <w:r>
        <w:rPr>
          <w:rFonts w:hint="eastAsia" w:ascii="仿宋" w:hAnsi="仿宋" w:eastAsia="仿宋"/>
          <w:sz w:val="32"/>
          <w:szCs w:val="32"/>
        </w:rPr>
        <w:t>学习，取得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研究生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</w:rPr>
        <w:t>（大专/本科/研究生）</w:t>
      </w:r>
      <w:r>
        <w:rPr>
          <w:rFonts w:hint="eastAsia" w:ascii="仿宋" w:hAnsi="仿宋" w:eastAsia="仿宋"/>
          <w:sz w:val="32"/>
          <w:szCs w:val="32"/>
        </w:rPr>
        <w:t>学历，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硕士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</w:rPr>
        <w:t>（学士/硕士）</w:t>
      </w:r>
      <w:r>
        <w:rPr>
          <w:rFonts w:hint="eastAsia" w:ascii="仿宋" w:hAnsi="仿宋" w:eastAsia="仿宋"/>
          <w:sz w:val="32"/>
          <w:szCs w:val="32"/>
        </w:rPr>
        <w:t>学位</w:t>
      </w:r>
      <w:r>
        <w:rPr>
          <w:rFonts w:hint="eastAsia" w:ascii="仿宋" w:hAnsi="仿宋" w:eastAsia="仿宋"/>
          <w:color w:val="FF0000"/>
          <w:sz w:val="32"/>
          <w:szCs w:val="32"/>
        </w:rPr>
        <w:t>或</w:t>
      </w:r>
      <w:r>
        <w:rPr>
          <w:rFonts w:hint="eastAsia" w:ascii="仿宋" w:hAnsi="仿宋" w:eastAsia="仿宋"/>
          <w:color w:val="FF0000"/>
          <w:sz w:val="32"/>
          <w:szCs w:val="32"/>
          <w:u w:val="single"/>
        </w:rPr>
        <w:t>无学位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学校人事部门负责人签字：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单位（盖章）：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月   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（此证明仅适用于2002届以前毕业的、无法通过网上准确查询核实毕业证信息、学位证信息的</w:t>
      </w:r>
      <w:r>
        <w:rPr>
          <w:rFonts w:hint="eastAsia" w:ascii="楷体" w:hAnsi="楷体" w:eastAsia="楷体"/>
          <w:sz w:val="32"/>
          <w:szCs w:val="32"/>
          <w:lang w:eastAsia="zh-CN"/>
        </w:rPr>
        <w:t>申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  <w:lang w:eastAsia="zh-CN"/>
        </w:rPr>
        <w:t>报人员，由人事部门查档核验后填写，</w:t>
      </w:r>
      <w:r>
        <w:rPr>
          <w:rFonts w:hint="eastAsia" w:ascii="楷体" w:hAnsi="楷体" w:eastAsia="楷体"/>
          <w:sz w:val="32"/>
          <w:szCs w:val="32"/>
        </w:rPr>
        <w:t>如有多个学历，</w:t>
      </w:r>
      <w:r>
        <w:rPr>
          <w:rFonts w:hint="eastAsia" w:ascii="楷体" w:hAnsi="楷体" w:eastAsia="楷体"/>
          <w:sz w:val="32"/>
          <w:szCs w:val="32"/>
          <w:lang w:eastAsia="zh-CN"/>
        </w:rPr>
        <w:t>可</w:t>
      </w:r>
      <w:r>
        <w:rPr>
          <w:rFonts w:hint="eastAsia" w:ascii="楷体" w:hAnsi="楷体" w:eastAsia="楷体"/>
          <w:sz w:val="32"/>
          <w:szCs w:val="32"/>
        </w:rPr>
        <w:t>自行添加</w:t>
      </w:r>
      <w:r>
        <w:rPr>
          <w:rFonts w:hint="eastAsia" w:ascii="楷体" w:hAnsi="楷体" w:eastAsia="楷体"/>
          <w:sz w:val="32"/>
          <w:szCs w:val="32"/>
        </w:rPr>
        <w:t>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066"/>
    <w:rsid w:val="00033A77"/>
    <w:rsid w:val="0025679B"/>
    <w:rsid w:val="002C3066"/>
    <w:rsid w:val="004370DA"/>
    <w:rsid w:val="00640B79"/>
    <w:rsid w:val="006E5B7F"/>
    <w:rsid w:val="00857617"/>
    <w:rsid w:val="008D1066"/>
    <w:rsid w:val="008F21E5"/>
    <w:rsid w:val="009847CB"/>
    <w:rsid w:val="00A36A3B"/>
    <w:rsid w:val="00B6139D"/>
    <w:rsid w:val="00C72A8E"/>
    <w:rsid w:val="00D22561"/>
    <w:rsid w:val="00DA5592"/>
    <w:rsid w:val="00E6670D"/>
    <w:rsid w:val="00F87B78"/>
    <w:rsid w:val="BEEEC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2022-06-24T16:04:00Z</dcterms:created>
  <dc:creator>潘杰清</dc:creator>
  <cp:lastModifiedBy>userName</cp:lastModifiedBy>
  <dcterms:modified xsi:type="dcterms:W3CDTF">2023-05-29T14:56:21Z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